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b/>
          <w:sz w:val="30"/>
          <w:szCs w:val="30"/>
        </w:rPr>
      </w:pPr>
      <w:r>
        <w:rPr>
          <w:rFonts w:cs="Calibri Light" w:ascii="Calibri Light" w:hAnsi="Calibri Light" w:asciiTheme="majorHAnsi" w:cstheme="majorHAnsi" w:hAnsiTheme="majorHAnsi"/>
          <w:b/>
          <w:sz w:val="30"/>
          <w:szCs w:val="30"/>
        </w:rPr>
        <w:t>Regulamin warsztatów zimowych 2026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b/>
          <w:sz w:val="30"/>
          <w:szCs w:val="30"/>
        </w:rPr>
      </w:pPr>
      <w:r>
        <w:rPr>
          <w:rFonts w:cs="Calibri Light" w:ascii="Calibri Light" w:hAnsi="Calibri Light" w:asciiTheme="majorHAnsi" w:cstheme="majorHAnsi" w:hAnsiTheme="majorHAnsi"/>
          <w:b/>
          <w:sz w:val="30"/>
          <w:szCs w:val="30"/>
        </w:rPr>
        <w:t>w placówce wsparcia dziennego Świetlicy Środowiskowej „Świetlik”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b/>
          <w:sz w:val="32"/>
          <w:szCs w:val="32"/>
        </w:rPr>
      </w:pPr>
      <w:r>
        <w:rPr>
          <w:rFonts w:cs="Calibri Light" w:cstheme="majorHAnsi" w:ascii="Calibri Light" w:hAnsi="Calibri Light"/>
          <w:b/>
          <w:sz w:val="32"/>
          <w:szCs w:val="32"/>
        </w:rPr>
      </w:r>
    </w:p>
    <w:p>
      <w:pPr>
        <w:pStyle w:val="Normal"/>
        <w:ind w:firstLine="360"/>
        <w:jc w:val="start"/>
        <w:rPr>
          <w:rFonts w:ascii="Calibri Light" w:hAnsi="Calibri Light" w:cs="" w:asciiTheme="majorHAnsi" w:cstheme="majorBidi" w:hAnsiTheme="majorHAnsi"/>
          <w:sz w:val="25"/>
          <w:szCs w:val="25"/>
        </w:rPr>
      </w:pPr>
      <w:r>
        <w:rPr>
          <w:rFonts w:cs="" w:ascii="Calibri Light" w:hAnsi="Calibri Light" w:asciiTheme="majorHAnsi" w:cstheme="majorBidi" w:hAnsiTheme="majorHAnsi"/>
          <w:sz w:val="25"/>
          <w:szCs w:val="25"/>
        </w:rPr>
        <w:t>Wychowawcy podczas trwania warsztatów zimowych dokładają wszelkich starań, by stworzyć dzieciom jak najlepsze warunki do wypoczynku, umożliwić im aktywne uczestnictwo w zaplanowanych zajęciach i życiu grupy oraz zorganizować czas wolny w sposób przyjemny i pożyteczny.</w:t>
      </w:r>
      <w:r>
        <w:rPr/>
        <w:br/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Calibri Light" w:hAnsi="Calibri Light" w:cs="" w:asciiTheme="majorHAnsi" w:cstheme="majorBidi" w:hAnsiTheme="majorHAnsi"/>
          <w:sz w:val="25"/>
          <w:szCs w:val="25"/>
        </w:rPr>
      </w:pPr>
      <w:r>
        <w:rPr>
          <w:rFonts w:cs="" w:ascii="Calibri Light" w:hAnsi="Calibri Light" w:asciiTheme="majorHAnsi" w:cstheme="majorBidi" w:hAnsiTheme="majorHAnsi"/>
          <w:sz w:val="25"/>
          <w:szCs w:val="25"/>
        </w:rPr>
        <w:t>Organizatorem warsztatów zimowych jest Świetlica Środowiskowa Świetlik w Rybiu, ul. Spokojna 23 05-090 Raszyn, zwana dalej „Organizatorem”.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Calibri Light" w:hAnsi="Calibri Light" w:cs="Calibri Light" w:asciiTheme="majorHAnsi" w:cstheme="majorHAnsi" w:hAnsiTheme="majorHAnsi"/>
          <w:sz w:val="25"/>
          <w:szCs w:val="25"/>
        </w:rPr>
      </w:pPr>
      <w:r>
        <w:rPr>
          <w:rFonts w:cs="Calibri Light" w:ascii="Calibri Light" w:hAnsi="Calibri Light" w:asciiTheme="majorHAnsi" w:cstheme="majorHAnsi" w:hAnsiTheme="majorHAnsi"/>
          <w:sz w:val="25"/>
          <w:szCs w:val="25"/>
        </w:rPr>
        <w:t>Warsztaty zimowe organizowane są w terminie 19 stycznia do 30 stycznia 2026 r., z podziałem na poszczególne tygodnie:</w:t>
      </w:r>
    </w:p>
    <w:p>
      <w:pPr>
        <w:pStyle w:val="ListParagraph"/>
        <w:spacing w:lineRule="auto" w:line="360"/>
        <w:jc w:val="both"/>
        <w:rPr>
          <w:rFonts w:ascii="Calibri Light" w:hAnsi="Calibri Light" w:cs="Calibri Light" w:asciiTheme="majorHAnsi" w:cstheme="majorHAnsi" w:hAnsiTheme="majorHAnsi"/>
          <w:sz w:val="25"/>
          <w:szCs w:val="25"/>
        </w:rPr>
      </w:pPr>
      <w:r>
        <w:rPr>
          <w:rFonts w:cs="Calibri Light" w:ascii="Calibri Light" w:hAnsi="Calibri Light" w:asciiTheme="majorHAnsi" w:cstheme="majorHAnsi" w:hAnsiTheme="majorHAnsi"/>
          <w:sz w:val="25"/>
          <w:szCs w:val="25"/>
        </w:rPr>
        <w:t>I tydzień 19 - 23 stycznia 2026</w:t>
      </w:r>
    </w:p>
    <w:p>
      <w:pPr>
        <w:pStyle w:val="ListParagraph"/>
        <w:spacing w:lineRule="auto" w:line="360"/>
        <w:jc w:val="both"/>
        <w:rPr>
          <w:rFonts w:ascii="Calibri Light" w:hAnsi="Calibri Light" w:cs="Calibri Light" w:asciiTheme="majorHAnsi" w:cstheme="majorHAnsi" w:hAnsiTheme="majorHAnsi"/>
          <w:sz w:val="25"/>
          <w:szCs w:val="25"/>
        </w:rPr>
      </w:pPr>
      <w:r>
        <w:rPr>
          <w:rFonts w:cs="Calibri Light" w:ascii="Calibri Light" w:hAnsi="Calibri Light" w:asciiTheme="majorHAnsi" w:cstheme="majorHAnsi" w:hAnsiTheme="majorHAnsi"/>
          <w:sz w:val="25"/>
          <w:szCs w:val="25"/>
        </w:rPr>
        <w:t>II tydzień 26 - 30 stycznia 2026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Calibri Light" w:hAnsi="Calibri Light" w:cs="" w:asciiTheme="majorHAnsi" w:cstheme="majorBidi" w:hAnsiTheme="majorHAnsi"/>
          <w:sz w:val="25"/>
          <w:szCs w:val="25"/>
        </w:rPr>
      </w:pPr>
      <w:r>
        <w:rPr>
          <w:rFonts w:cs="" w:ascii="Calibri Light" w:hAnsi="Calibri Light" w:asciiTheme="majorHAnsi" w:cstheme="majorBidi" w:hAnsiTheme="majorHAnsi"/>
          <w:sz w:val="25"/>
          <w:szCs w:val="25"/>
        </w:rPr>
        <w:t xml:space="preserve">Rekrutacja zaczyna się w dniu 7 stycznia 2026, a kończy się 16 stycznia 2026. 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Calibri Light" w:hAnsi="Calibri Light" w:eastAsia="Calibri" w:cs="Calibri Light"/>
          <w:sz w:val="25"/>
          <w:szCs w:val="25"/>
        </w:rPr>
      </w:pPr>
      <w:r>
        <w:rPr>
          <w:rFonts w:cs="" w:ascii="Calibri Light" w:hAnsi="Calibri Light" w:asciiTheme="majorHAnsi" w:cstheme="majorBidi" w:hAnsiTheme="majorHAnsi"/>
          <w:sz w:val="25"/>
          <w:szCs w:val="25"/>
        </w:rPr>
        <w:t xml:space="preserve">By zarejestrować się na warsztaty zimowe w Świetlicy Środowiskowej "Świetlik" należy wysłać maila na adres: </w:t>
      </w:r>
      <w:hyperlink r:id="rId2">
        <w:r>
          <w:rPr>
            <w:rStyle w:val="Hyperlink"/>
            <w:rFonts w:cs="" w:ascii="Calibri Light" w:hAnsi="Calibri Light" w:asciiTheme="majorHAnsi" w:cstheme="majorBidi" w:hAnsiTheme="majorHAnsi"/>
            <w:sz w:val="25"/>
            <w:szCs w:val="25"/>
          </w:rPr>
          <w:t>rekrutacja@swietlica-rybie.pl</w:t>
        </w:r>
      </w:hyperlink>
      <w:r>
        <w:rPr>
          <w:rFonts w:cs="" w:ascii="Calibri Light" w:hAnsi="Calibri Light" w:asciiTheme="majorHAnsi" w:cstheme="majorBidi" w:hAnsiTheme="majorHAnsi"/>
          <w:sz w:val="25"/>
          <w:szCs w:val="25"/>
        </w:rPr>
        <w:t xml:space="preserve"> uzupełniając i załączając kartę kwalifikacyjną warsztatów zimowych 2026 dostępną na stronie internetowej Świetlicy. </w:t>
      </w:r>
      <w:r>
        <w:rPr>
          <w:rFonts w:eastAsia="Calibri" w:cs="Calibri Light" w:ascii="Calibri Light" w:hAnsi="Calibri Light"/>
          <w:sz w:val="25"/>
          <w:szCs w:val="25"/>
        </w:rPr>
        <w:t>W formularzu należy podać niezbędne dane dotyczące dziecka oraz – jeśli dotyczy – zaznaczyć szczególne okoliczności rodzinne, które będą uwzględniane w procesie rekrutacyjnym. Zapisy ruszają w środę 7 stycznia 2026 od godz. 09:00 do 16 stycznia 2026 do godz. 18:00.</w:t>
      </w:r>
    </w:p>
    <w:p>
      <w:pPr>
        <w:pStyle w:val="ListParagraph"/>
        <w:spacing w:lineRule="auto" w:line="360"/>
        <w:ind w:start="644"/>
        <w:jc w:val="both"/>
        <w:rPr>
          <w:rFonts w:ascii="Calibri Light" w:hAnsi="Calibri Light" w:eastAsia="Calibri" w:cs="Calibri Light"/>
          <w:sz w:val="25"/>
          <w:szCs w:val="25"/>
        </w:rPr>
      </w:pPr>
      <w:r>
        <w:rPr>
          <w:rFonts w:eastAsia="Calibri" w:cs="Calibri Light" w:ascii="Calibri Light" w:hAnsi="Calibri Light"/>
          <w:sz w:val="25"/>
          <w:szCs w:val="25"/>
        </w:rPr>
        <w:t>Podanie informacji o sytuacji rodzinnej lub niepełnosprawności dziecka jest dobrowolne, jednak może mieć wpływ na kolejność przyjęcia na listę uczestników warsztatów letnich. Dane te pozwalają nam w sposób bardziej adekwatny odpowiedzieć na potrzeby dziecka i zapewnić wsparcie tym, którzy go najbardziej potrzebują.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Segoe UI" w:hAnsi="Segoe UI" w:eastAsia="Segoe UI" w:cs="Segoe UI"/>
          <w:color w:val="424242"/>
          <w:sz w:val="24"/>
          <w:szCs w:val="24"/>
        </w:rPr>
      </w:pPr>
      <w:r>
        <w:rPr>
          <w:rFonts w:eastAsia="Segoe UI" w:cs="Segoe UI" w:ascii="Segoe UI" w:hAnsi="Segoe UI"/>
          <w:color w:val="424242"/>
          <w:sz w:val="24"/>
          <w:szCs w:val="24"/>
        </w:rPr>
        <w:t>Istnieje możliwość zapisania dziecka osobiście na terenie placówki wsparcia dziennego – Świetlicy Środowiskowej „Świetlik” – w godzinach pracy placówki, poprzez bezpośrednią rozmowę z pracownikiem Świetlicy. W takim przypadku również wymagane jest uzupełnienie karty kwalifikacyjnej dostępnego pod wskazanym wyżej linkiem. W takim wypadku zapisy zaczynają się w dniu 7 stycznia od godz. 09:00 do godz. 18:00 i tak w każdy kolejny dzień roboczy.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Calibri Light" w:hAnsi="Calibri Light" w:cs="" w:asciiTheme="majorHAnsi" w:cstheme="majorBidi" w:hAnsiTheme="majorHAnsi"/>
        </w:rPr>
      </w:pPr>
      <w:r>
        <w:rPr>
          <w:rFonts w:cs="" w:ascii="Calibri Light" w:hAnsi="Calibri Light" w:asciiTheme="majorHAnsi" w:cstheme="majorBidi" w:hAnsiTheme="majorHAnsi"/>
          <w:sz w:val="25"/>
          <w:szCs w:val="25"/>
        </w:rPr>
        <w:t xml:space="preserve">W warsztatach zimowych mogą uczestniczyć dzieci w wieku od 7 do 14 lat, przy czym dzieci te muszą być już uczniami szkoły podstawowej (I-VIII klasa). 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Calibri Light" w:hAnsi="Calibri Light" w:cs="" w:asciiTheme="majorHAnsi" w:cstheme="majorBidi" w:hAnsiTheme="majorHAnsi"/>
          <w:sz w:val="25"/>
          <w:szCs w:val="25"/>
        </w:rPr>
      </w:pPr>
      <w:r>
        <w:rPr>
          <w:rFonts w:cs="" w:ascii="Calibri Light" w:hAnsi="Calibri Light" w:asciiTheme="majorHAnsi" w:cstheme="majorBidi" w:hAnsiTheme="majorHAnsi"/>
          <w:sz w:val="25"/>
          <w:szCs w:val="25"/>
        </w:rPr>
        <w:t>W szczególnie uzasadnionych przypadkach do placówki może zostać przyjęte dziecko w wieku 7 lat, które nie rozpoczęło jeszcze nauki w szkole podstawowej, o ile jego sytuacja rodzinna wskazuje na pilną potrzebę objęcia wsparciem, a rekomendację wyda Gminny Ośrodek Pomocy Społecznej.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Calibri Light" w:hAnsi="Calibri Light" w:cs="" w:asciiTheme="majorHAnsi" w:cstheme="majorBidi" w:hAnsiTheme="majorHAnsi"/>
        </w:rPr>
      </w:pPr>
      <w:r>
        <w:rPr>
          <w:rFonts w:cs="" w:ascii="Calibri Light" w:hAnsi="Calibri Light" w:asciiTheme="majorHAnsi" w:cstheme="majorBidi" w:hAnsiTheme="majorHAnsi"/>
          <w:sz w:val="25"/>
          <w:szCs w:val="25"/>
        </w:rPr>
        <w:t xml:space="preserve">Uczestnicy pozostają pod stałą opieką wychowawców od poniedziałku do piątku od godziny 9:00 do 16:00 lub do odebrania przez opiekuna prawne.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alibri Light" w:hAnsi="Calibri Light" w:cs="" w:asciiTheme="majorHAnsi" w:cstheme="majorBidi" w:hAnsiTheme="majorHAnsi"/>
          <w:sz w:val="25"/>
          <w:szCs w:val="25"/>
        </w:rPr>
      </w:pPr>
      <w:r>
        <w:rPr>
          <w:rFonts w:cs="" w:ascii="Calibri Light" w:hAnsi="Calibri Light" w:asciiTheme="majorHAnsi" w:cstheme="majorBidi" w:hAnsiTheme="majorHAnsi"/>
          <w:sz w:val="25"/>
          <w:szCs w:val="25"/>
        </w:rPr>
        <w:t>dzieci powinny zostać odebrane przez rodzica/opiekuna prawnego najpóźniej do godziny 16:00 z wyjątkiem dni, w których odbywają się wycieczki całodniowe o których mowa w harmonogramie,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alibri Light" w:hAnsi="Calibri Light" w:cs="" w:asciiTheme="majorHAnsi" w:cstheme="majorBidi" w:hAnsiTheme="majorHAnsi"/>
          <w:sz w:val="25"/>
          <w:szCs w:val="25"/>
        </w:rPr>
      </w:pPr>
      <w:r>
        <w:rPr>
          <w:rFonts w:cs="" w:ascii="Calibri Light" w:hAnsi="Calibri Light" w:asciiTheme="majorHAnsi" w:cstheme="majorBidi" w:hAnsiTheme="majorHAnsi"/>
          <w:sz w:val="25"/>
          <w:szCs w:val="25"/>
        </w:rPr>
        <w:t xml:space="preserve">dzieci powinny być odbierane z zajęć przez rodziców/opiekunów prawnych. Same mogą wracać do domu lub być odbierane przez kogoś innego tylko za wcześniejszą pisemną zgodą rodzica/opiekuna prawnego.  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Calibri Light" w:hAnsi="Calibri Light" w:cs="Calibri Light" w:asciiTheme="majorHAnsi" w:cstheme="majorHAnsi" w:hAnsiTheme="majorHAnsi"/>
          <w:sz w:val="25"/>
          <w:szCs w:val="25"/>
        </w:rPr>
      </w:pPr>
      <w:r>
        <w:rPr>
          <w:rFonts w:cs="" w:ascii="Calibri Light" w:hAnsi="Calibri Light" w:asciiTheme="majorHAnsi" w:cstheme="majorBidi" w:hAnsiTheme="majorHAnsi"/>
          <w:sz w:val="25"/>
          <w:szCs w:val="25"/>
        </w:rPr>
        <w:t>Uczestnicy warsztatów zimowych mają prawo do: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Calibri Light" w:hAnsi="Calibri Light" w:eastAsia="Calibri" w:cs="Calibri Light"/>
        </w:rPr>
      </w:pPr>
      <w:r>
        <w:rPr>
          <w:rFonts w:eastAsia="Calibri" w:cs="Calibri Light" w:ascii="Calibri Light" w:hAnsi="Calibri Light"/>
          <w:sz w:val="25"/>
          <w:szCs w:val="25"/>
        </w:rPr>
        <w:t>Spokojnego wypoczynku.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Calibri Light" w:hAnsi="Calibri Light" w:eastAsia="Calibri" w:cs="Calibri Light"/>
        </w:rPr>
      </w:pPr>
      <w:r>
        <w:rPr>
          <w:rFonts w:eastAsia="Calibri" w:cs="Calibri Light" w:ascii="Calibri Light" w:hAnsi="Calibri Light"/>
          <w:sz w:val="25"/>
          <w:szCs w:val="25"/>
        </w:rPr>
        <w:t>Uczestnictwa we wszystkich zajęciach programowych, wycieczkach i imprezach organizowanych podczas turnusu.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Calibri Light" w:hAnsi="Calibri Light" w:eastAsia="Calibri" w:cs="Calibri Light"/>
        </w:rPr>
      </w:pPr>
      <w:r>
        <w:rPr>
          <w:rFonts w:eastAsia="Calibri" w:cs="Calibri Light" w:ascii="Calibri Light" w:hAnsi="Calibri Light"/>
          <w:sz w:val="25"/>
          <w:szCs w:val="25"/>
        </w:rPr>
        <w:t>Korzystania z dostępnych atrakcji, urządzeń i sprzętu przeznaczonego dla uczestników.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Calibri Light" w:hAnsi="Calibri Light" w:cs="Calibri Light" w:asciiTheme="majorHAnsi" w:cstheme="majorHAnsi" w:hAnsiTheme="majorHAnsi"/>
          <w:sz w:val="25"/>
          <w:szCs w:val="25"/>
        </w:rPr>
      </w:pPr>
      <w:r>
        <w:rPr>
          <w:rFonts w:eastAsia="Calibri" w:cs="Calibri Light" w:ascii="Calibri Light" w:hAnsi="Calibri Light"/>
          <w:sz w:val="25"/>
          <w:szCs w:val="25"/>
        </w:rPr>
        <w:t>Kontaktowania się z kierownikiem warsztatów letnich w przypadku wystąpienia problemów.</w:t>
      </w:r>
      <w:r>
        <w:rPr/>
        <w:br/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Calibri Light" w:hAnsi="Calibri Light" w:cs="Calibri Light" w:asciiTheme="majorHAnsi" w:cstheme="majorHAnsi" w:hAnsiTheme="majorHAnsi"/>
          <w:sz w:val="25"/>
          <w:szCs w:val="25"/>
        </w:rPr>
      </w:pPr>
      <w:r>
        <w:rPr>
          <w:rFonts w:cs="" w:ascii="Calibri Light" w:hAnsi="Calibri Light" w:asciiTheme="majorHAnsi" w:cstheme="majorBidi" w:hAnsiTheme="majorHAnsi"/>
          <w:sz w:val="25"/>
          <w:szCs w:val="25"/>
        </w:rPr>
        <w:t>Uczestnicy warsztatów zimowych mają obowiązek: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alibri Light" w:hAnsi="Calibri Light" w:eastAsia="Calibri" w:cs="Calibri Light"/>
        </w:rPr>
      </w:pPr>
      <w:r>
        <w:rPr>
          <w:rFonts w:eastAsia="Calibri" w:cs="Calibri Light" w:ascii="Calibri Light" w:hAnsi="Calibri Light"/>
          <w:sz w:val="25"/>
          <w:szCs w:val="25"/>
        </w:rPr>
        <w:t>Przestrzegać regulaminu warsztatów letnich.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alibri Light" w:hAnsi="Calibri Light" w:eastAsia="Calibri" w:cs="Calibri Light"/>
        </w:rPr>
      </w:pPr>
      <w:r>
        <w:rPr>
          <w:rFonts w:eastAsia="Calibri" w:cs="Calibri Light" w:ascii="Calibri Light" w:hAnsi="Calibri Light"/>
          <w:sz w:val="25"/>
          <w:szCs w:val="25"/>
        </w:rPr>
        <w:t>Przestrzegać zasad bezpieczeństwa.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alibri Light" w:hAnsi="Calibri Light" w:eastAsia="Calibri" w:cs="Calibri Light"/>
        </w:rPr>
      </w:pPr>
      <w:r>
        <w:rPr>
          <w:rFonts w:eastAsia="Calibri" w:cs="Calibri Light" w:ascii="Calibri Light" w:hAnsi="Calibri Light"/>
          <w:sz w:val="25"/>
          <w:szCs w:val="25"/>
        </w:rPr>
        <w:t>Przebywać w pobliżu grupy i opiekunów.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alibri Light" w:hAnsi="Calibri Light" w:eastAsia="Calibri" w:cs="Calibri Light"/>
        </w:rPr>
      </w:pPr>
      <w:r>
        <w:rPr>
          <w:rFonts w:eastAsia="Calibri" w:cs="Calibri Light" w:ascii="Calibri Light" w:hAnsi="Calibri Light"/>
          <w:sz w:val="25"/>
          <w:szCs w:val="25"/>
        </w:rPr>
        <w:t>Słuchać i stosować się do zaleceń wychowawców.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alibri Light" w:hAnsi="Calibri Light" w:eastAsia="Calibri" w:cs="Calibri Light"/>
        </w:rPr>
      </w:pPr>
      <w:r>
        <w:rPr>
          <w:rFonts w:eastAsia="Calibri" w:cs="Calibri Light" w:ascii="Calibri Light" w:hAnsi="Calibri Light"/>
          <w:sz w:val="25"/>
          <w:szCs w:val="25"/>
        </w:rPr>
        <w:t>Szanować cudzą i osobistą własność.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alibri Light" w:hAnsi="Calibri Light" w:eastAsia="Calibri" w:cs="Calibri Light"/>
        </w:rPr>
      </w:pPr>
      <w:r>
        <w:rPr>
          <w:rFonts w:eastAsia="Calibri" w:cs="Calibri Light" w:ascii="Calibri Light" w:hAnsi="Calibri Light"/>
          <w:sz w:val="25"/>
          <w:szCs w:val="25"/>
        </w:rPr>
        <w:t>Doceniać pracę innych.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alibri Light" w:hAnsi="Calibri Light" w:eastAsia="Calibri" w:cs="Calibri Light"/>
        </w:rPr>
      </w:pPr>
      <w:r>
        <w:rPr>
          <w:rFonts w:eastAsia="Calibri" w:cs="Calibri Light" w:ascii="Calibri Light" w:hAnsi="Calibri Light"/>
          <w:sz w:val="25"/>
          <w:szCs w:val="25"/>
        </w:rPr>
        <w:t>Okazywać szacunek wobec rówieśników i kadry.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alibri Light" w:hAnsi="Calibri Light" w:eastAsia="Calibri" w:cs="Calibri Light"/>
        </w:rPr>
      </w:pPr>
      <w:r>
        <w:rPr>
          <w:rFonts w:eastAsia="Calibri" w:cs="Calibri Light" w:ascii="Calibri Light" w:hAnsi="Calibri Light"/>
          <w:sz w:val="25"/>
          <w:szCs w:val="25"/>
        </w:rPr>
        <w:t>Posiadać odpowiedni strój oraz obuwie na zmianę, dostosowane do zajęć programowych.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Calibri Light" w:hAnsi="Calibri Light" w:cs="" w:asciiTheme="majorHAnsi" w:cstheme="majorBidi" w:hAnsiTheme="majorHAnsi"/>
          <w:sz w:val="25"/>
          <w:szCs w:val="25"/>
        </w:rPr>
      </w:pPr>
      <w:r>
        <w:rPr>
          <w:rFonts w:cs="" w:ascii="Calibri Light" w:hAnsi="Calibri Light" w:asciiTheme="majorHAnsi" w:cstheme="majorBidi" w:hAnsiTheme="majorHAnsi"/>
          <w:sz w:val="25"/>
          <w:szCs w:val="25"/>
        </w:rPr>
        <w:t>Organizator nie ponosi odpowiedzialności za rzeczy zagubione przez uczestników warsztatów zimowych podczas zajęć odbywających się na terenie placówki Świetlicy Środowiskowej “Świetlik”.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Calibri Light" w:hAnsi="Calibri Light" w:cs="" w:asciiTheme="majorHAnsi" w:cstheme="majorBidi" w:hAnsiTheme="majorHAnsi"/>
          <w:sz w:val="25"/>
          <w:szCs w:val="25"/>
        </w:rPr>
      </w:pPr>
      <w:r>
        <w:rPr>
          <w:rFonts w:cs="" w:ascii="Calibri Light" w:hAnsi="Calibri Light" w:asciiTheme="majorHAnsi" w:cstheme="majorBidi" w:hAnsiTheme="majorHAnsi"/>
          <w:sz w:val="25"/>
          <w:szCs w:val="25"/>
        </w:rPr>
        <w:t>Za umyślne szkody materialne wyrządzone przez uczestnika warsztatów zimowych odpowiedzialność finansową ponoszą jego rodzice lub opiekunowie prawni.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Calibri Light" w:hAnsi="Calibri Light" w:cs="" w:asciiTheme="majorHAnsi" w:cstheme="majorBidi" w:hAnsiTheme="majorHAnsi"/>
          <w:sz w:val="25"/>
          <w:szCs w:val="25"/>
        </w:rPr>
      </w:pPr>
      <w:r>
        <w:rPr>
          <w:rFonts w:cs="" w:ascii="Calibri Light" w:hAnsi="Calibri Light" w:asciiTheme="majorHAnsi" w:cstheme="majorBidi" w:hAnsiTheme="majorHAnsi"/>
          <w:sz w:val="25"/>
          <w:szCs w:val="25"/>
        </w:rPr>
        <w:t>Każdy uczestnik oraz jego rodzic/opiekun prawny zobowiązani są do zapoznania się z regulaminem warsztatów zimowych.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Calibri Light" w:hAnsi="Calibri Light" w:cs="" w:asciiTheme="majorHAnsi" w:cstheme="majorBidi" w:hAnsiTheme="majorHAnsi"/>
          <w:sz w:val="25"/>
          <w:szCs w:val="25"/>
        </w:rPr>
      </w:pPr>
      <w:r>
        <w:rPr>
          <w:rFonts w:cs="" w:ascii="Calibri Light" w:hAnsi="Calibri Light" w:asciiTheme="majorHAnsi" w:cstheme="majorBidi" w:hAnsiTheme="majorHAnsi"/>
          <w:sz w:val="25"/>
          <w:szCs w:val="25"/>
        </w:rPr>
        <w:t>Organizator zastrzega sobie prawo do wprowadzania zmian w regulaminie warsztatów zimowych, po uprzednim poinformowaniu o tym rodziców/opiekunów prawnych uczestników.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Calibri Light" w:hAnsi="Calibri Light" w:cs="" w:asciiTheme="majorHAnsi" w:cstheme="majorBidi" w:hAnsiTheme="majorHAnsi"/>
          <w:sz w:val="25"/>
          <w:szCs w:val="25"/>
        </w:rPr>
      </w:pPr>
      <w:r>
        <w:rPr>
          <w:rFonts w:cs="" w:ascii="Calibri Light" w:hAnsi="Calibri Light" w:asciiTheme="majorHAnsi" w:cstheme="majorBidi" w:hAnsiTheme="majorHAnsi"/>
          <w:sz w:val="25"/>
          <w:szCs w:val="25"/>
        </w:rPr>
        <w:t>Rodzic/opiekun prawny otrzymuje harmonogram zawierający szczegółowe informacje dotyczące zajęć, wycieczek oraz godzin przyprowadzania i odbioru dziecka (zmiany godzin dotyczą głównie wycieczek całodniowych). Zapisując dziecko na warsztaty, zobowiązuje się do przestrzegania tych wytycznych.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Calibri Light" w:hAnsi="Calibri Light" w:cs="" w:asciiTheme="majorHAnsi" w:cstheme="majorBidi" w:hAnsiTheme="majorHAnsi"/>
          <w:sz w:val="25"/>
          <w:szCs w:val="25"/>
        </w:rPr>
      </w:pPr>
      <w:r>
        <w:rPr>
          <w:rFonts w:cs="" w:ascii="Calibri Light" w:hAnsi="Calibri Light" w:asciiTheme="majorHAnsi" w:cstheme="majorBidi" w:hAnsiTheme="majorHAnsi"/>
          <w:sz w:val="25"/>
          <w:szCs w:val="25"/>
        </w:rPr>
        <w:t xml:space="preserve"> </w:t>
      </w:r>
      <w:r>
        <w:rPr>
          <w:rFonts w:cs="" w:ascii="Calibri Light" w:hAnsi="Calibri Light" w:asciiTheme="majorHAnsi" w:cstheme="majorBidi" w:hAnsiTheme="majorHAnsi"/>
          <w:sz w:val="25"/>
          <w:szCs w:val="25"/>
        </w:rPr>
        <w:t>Klauzula informacyjna RODO</w:t>
      </w:r>
    </w:p>
    <w:p>
      <w:pPr>
        <w:pStyle w:val="Normal"/>
        <w:spacing w:lineRule="auto" w:line="360"/>
        <w:rPr>
          <w:rFonts w:ascii="Calibri Light" w:hAnsi="Calibri Light" w:cs="" w:asciiTheme="majorHAnsi" w:cstheme="majorBidi" w:hAnsiTheme="majorHAnsi"/>
          <w:sz w:val="25"/>
          <w:szCs w:val="25"/>
        </w:rPr>
      </w:pPr>
      <w:r>
        <w:rPr>
          <w:rFonts w:cs="" w:ascii="Calibri Light" w:hAnsi="Calibri Light" w:asciiTheme="majorHAnsi" w:cstheme="majorBidi" w:hAnsiTheme="majorHAnsi"/>
          <w:sz w:val="25"/>
          <w:szCs w:val="25"/>
        </w:rPr>
        <w:t xml:space="preserve">Zgodnie z art. 13 Rozporządzenia Parlamentu Europejskiego i Rady (UE) 2016/679 (RODO) informujemy, że Administratorem danych osobowych dziecka oraz jego rodziców/opiekunów prawnych jest Świetlica Środowiskowa „Świetlik”, z siedzibą w Rybiu (05-090 Raszyn), ul. Spokojna 23. </w:t>
        <w:br/>
        <w:t>Dane osobowe przetwarzane są w celu przeprowadzenia rekrutacji na warsztaty zimowe, organizacji i realizacji warsztatów, zapewnienia bezpieczeństwa i właściwej opieki nad dzieckiem, realizacji obowiązków organizatora wynikających z przepisów prawa.</w:t>
        <w:br/>
        <w:t xml:space="preserve">Podstawy prawne przetwarzania to art. 6 ust. 1 lit. c i e RODO – realizacja obowiązków prawnych oraz zadań wykonywanych w interesie publicznym, art. 6 ust. 1 lit. a RODO – zgoda (jeżeli podawane są dane dobrowolne, np. dotyczące sytuacji rodzinnej lub szczególnych potrzeb dziecka). </w:t>
        <w:br/>
        <w:t xml:space="preserve">Dane mogą być udostępniane wyłącznie podmiotom uprawnionym na podstawie przepisów prawa oraz instytucjom współpracującym z Organizatorem w zakresie realizacji warsztatów (np. jednostkom pomocy społecznej – w uzasadnionych przypadkach). </w:t>
        <w:br/>
        <w:t xml:space="preserve">Dane będą przechowywane przez okres niezbędny do realizacji warsztatów oraz po ich zakończeniu – zgodnie z obowiązującymi przepisami archiwalnymi. Rodzicom/opiekunom prawnym przysługuje prawo dostępu do danych, ich sprostowania, ograniczenia przetwarzania, a także wniesienia sprzeciwu – na zasadach określonych w RODO. </w:t>
        <w:br/>
        <w:t xml:space="preserve">W przypadku uznania, że dane są przetwarzane niezgodnie z przepisami RODO, przysługuje prawo wniesienia skargi do Prezesa Urzędu Ochrony Danych Osobowych.  </w:t>
        <w:br/>
        <w:t>Podanie danych jest niezbędne do udziału dziecka w warsztatach. Podanie danych dodatkowych (np. dotyczących sytuacji rodzinnej lub zdrowotnej) jest dobrowolne, lecz może ułatwić Organizatorowi zapewnienie dziecku odpowiedniego wsparcia.</w:t>
      </w:r>
    </w:p>
    <w:p>
      <w:pPr>
        <w:pStyle w:val="ListParagraph"/>
        <w:spacing w:lineRule="auto" w:line="360"/>
        <w:ind w:start="644"/>
        <w:jc w:val="both"/>
        <w:rPr>
          <w:rFonts w:ascii="Calibri Light" w:hAnsi="Calibri Light" w:cs="" w:asciiTheme="majorHAnsi" w:cstheme="majorBidi" w:hAnsiTheme="majorHAnsi"/>
          <w:sz w:val="25"/>
          <w:szCs w:val="25"/>
        </w:rPr>
      </w:pPr>
      <w:r>
        <w:rPr>
          <w:rFonts w:cs="" w:cstheme="majorBidi" w:ascii="Calibri Light" w:hAnsi="Calibri Light"/>
          <w:sz w:val="25"/>
          <w:szCs w:val="25"/>
        </w:rPr>
      </w:r>
    </w:p>
    <w:p>
      <w:pPr>
        <w:pStyle w:val="ListParagraph"/>
        <w:spacing w:lineRule="auto" w:line="360"/>
        <w:ind w:start="644"/>
        <w:jc w:val="both"/>
        <w:rPr>
          <w:rFonts w:ascii="Calibri Light" w:hAnsi="Calibri Light" w:cs="" w:asciiTheme="majorHAnsi" w:cstheme="majorBidi" w:hAnsiTheme="majorHAnsi"/>
          <w:sz w:val="25"/>
          <w:szCs w:val="25"/>
        </w:rPr>
      </w:pPr>
      <w:r>
        <w:rPr>
          <w:rFonts w:cs="" w:cstheme="majorBidi" w:ascii="Calibri Light" w:hAnsi="Calibri Light"/>
          <w:sz w:val="25"/>
          <w:szCs w:val="25"/>
        </w:rPr>
      </w:r>
    </w:p>
    <w:p>
      <w:pPr>
        <w:pStyle w:val="ListParagraph"/>
        <w:spacing w:lineRule="auto" w:line="360"/>
        <w:ind w:start="644"/>
        <w:jc w:val="both"/>
        <w:rPr>
          <w:rFonts w:ascii="Calibri Light" w:hAnsi="Calibri Light" w:cs="" w:asciiTheme="majorHAnsi" w:cstheme="majorBidi" w:hAnsiTheme="majorHAnsi"/>
          <w:sz w:val="25"/>
          <w:szCs w:val="25"/>
        </w:rPr>
      </w:pPr>
      <w:r>
        <w:rPr>
          <w:rFonts w:cs="" w:cstheme="majorBidi" w:ascii="Calibri Light" w:hAnsi="Calibri Light"/>
          <w:sz w:val="25"/>
          <w:szCs w:val="25"/>
        </w:rPr>
      </w:r>
    </w:p>
    <w:p>
      <w:pPr>
        <w:pStyle w:val="ListParagraph"/>
        <w:spacing w:lineRule="auto" w:line="360"/>
        <w:ind w:start="644"/>
        <w:jc w:val="both"/>
        <w:rPr>
          <w:rFonts w:ascii="Calibri Light" w:hAnsi="Calibri Light" w:cs="" w:asciiTheme="majorHAnsi" w:cstheme="majorBidi" w:hAnsiTheme="majorHAnsi"/>
          <w:sz w:val="25"/>
          <w:szCs w:val="25"/>
        </w:rPr>
      </w:pPr>
      <w:r>
        <w:rPr>
          <w:rFonts w:cs="" w:ascii="Calibri Light" w:hAnsi="Calibri Light" w:asciiTheme="majorHAnsi" w:cstheme="majorBidi" w:hAnsiTheme="majorHAnsi"/>
          <w:sz w:val="25"/>
          <w:szCs w:val="25"/>
        </w:rPr>
        <w:t>Zapoznałam/em się i akceptuję regulamin:</w:t>
      </w:r>
    </w:p>
    <w:p>
      <w:pPr>
        <w:pStyle w:val="ListParagraph"/>
        <w:spacing w:lineRule="auto" w:line="360"/>
        <w:ind w:start="644"/>
        <w:jc w:val="both"/>
        <w:rPr>
          <w:rFonts w:ascii="Calibri Light" w:hAnsi="Calibri Light" w:cs="" w:asciiTheme="majorHAnsi" w:cstheme="majorBidi" w:hAnsiTheme="majorHAnsi"/>
          <w:sz w:val="25"/>
          <w:szCs w:val="25"/>
        </w:rPr>
      </w:pPr>
      <w:r>
        <w:rPr>
          <w:rFonts w:cs="" w:cstheme="majorBidi" w:ascii="Calibri Light" w:hAnsi="Calibri Light"/>
          <w:sz w:val="25"/>
          <w:szCs w:val="25"/>
        </w:rPr>
      </w:r>
    </w:p>
    <w:p>
      <w:pPr>
        <w:pStyle w:val="ListParagraph"/>
        <w:spacing w:lineRule="auto" w:line="360"/>
        <w:ind w:start="644"/>
        <w:jc w:val="both"/>
        <w:rPr>
          <w:rFonts w:ascii="Calibri Light" w:hAnsi="Calibri Light" w:cs="" w:asciiTheme="majorHAnsi" w:cstheme="majorBidi" w:hAnsiTheme="majorHAnsi"/>
          <w:sz w:val="25"/>
          <w:szCs w:val="25"/>
        </w:rPr>
      </w:pPr>
      <w:r>
        <w:rPr>
          <w:rFonts w:cs="" w:cstheme="majorBidi" w:ascii="Calibri Light" w:hAnsi="Calibri Light"/>
          <w:sz w:val="25"/>
          <w:szCs w:val="25"/>
        </w:rPr>
      </w:r>
    </w:p>
    <w:p>
      <w:pPr>
        <w:pStyle w:val="ListParagraph"/>
        <w:spacing w:lineRule="auto" w:line="360"/>
        <w:ind w:start="644"/>
        <w:jc w:val="both"/>
        <w:rPr>
          <w:rFonts w:ascii="Calibri Light" w:hAnsi="Calibri Light" w:cs="" w:asciiTheme="majorHAnsi" w:cstheme="majorBidi" w:hAnsiTheme="majorHAnsi"/>
          <w:i/>
          <w:i/>
        </w:rPr>
      </w:pPr>
      <w:r>
        <w:rPr>
          <w:rFonts w:cs="" w:ascii="Calibri Light" w:hAnsi="Calibri Light" w:asciiTheme="majorHAnsi" w:cstheme="majorBidi" w:hAnsiTheme="majorHAnsi"/>
          <w:i/>
        </w:rPr>
        <w:t>…………………………………………………………</w:t>
      </w:r>
    </w:p>
    <w:p>
      <w:pPr>
        <w:pStyle w:val="ListParagraph"/>
        <w:spacing w:lineRule="auto" w:line="360" w:before="0" w:after="160"/>
        <w:ind w:start="644"/>
        <w:contextualSpacing/>
        <w:jc w:val="both"/>
        <w:rPr>
          <w:rFonts w:ascii="Calibri Light" w:hAnsi="Calibri Light" w:cs="" w:asciiTheme="majorHAnsi" w:cstheme="majorBidi" w:hAnsiTheme="majorHAnsi"/>
          <w:i/>
          <w:i/>
        </w:rPr>
      </w:pPr>
      <w:r>
        <w:rPr>
          <w:rFonts w:cs="" w:ascii="Calibri Light" w:hAnsi="Calibri Light" w:asciiTheme="majorHAnsi" w:cstheme="majorBidi" w:hAnsiTheme="majorHAnsi"/>
          <w:i/>
        </w:rPr>
        <w:t>Data i podpis rodzica / opiekuna prawnego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alibri Light">
    <w:charset w:val="ee" w:characterSet="windows-1250"/>
    <w:family w:val="roman"/>
    <w:pitch w:val="variable"/>
  </w:font>
  <w:font w:name="Calibri Light">
    <w:charset w:val="ee" w:characterSet="windows-1250"/>
    <w:family w:val="swiss"/>
    <w:pitch w:val="variable"/>
  </w:font>
  <w:font w:name="Aptos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990725" cy="488315"/>
          <wp:effectExtent l="0" t="0" r="0" b="0"/>
          <wp:docPr id="1" name="Obraz 1" descr="C:\Users\Małgorzata Kaiper\Desktop\Świetlica\PROMOCJA\swietlica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Małgorzata Kaiper\Desktop\Świetlica\PROMOCJA\swietlica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990725" cy="488315"/>
          <wp:effectExtent l="0" t="0" r="0" b="0"/>
          <wp:docPr id="2" name="Obraz 1" descr="C:\Users\Małgorzata Kaiper\Desktop\Świetlica\PROMOCJA\swietlica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C:\Users\Małgorzata Kaiper\Desktop\Świetlica\PROMOCJA\swietlica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0"/>
        </w:tabs>
        <w:ind w:start="1004" w:hanging="360"/>
      </w:pPr>
      <w:rPr>
        <w:rFonts w:ascii="Aptos" w:hAnsi="Aptos" w:cs="Apto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764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644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364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084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04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524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244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964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684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04" w:hanging="180"/>
      </w:pPr>
      <w:rPr/>
    </w:lvl>
  </w:abstractNum>
  <w:abstractNum w:abstractNumId="3">
    <w:lvl w:ilvl="0">
      <w:start w:val="1"/>
      <w:numFmt w:val="bullet"/>
      <w:lvlText w:val=""/>
      <w:lvlJc w:val="end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end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6fa8"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695b8f"/>
    <w:rPr/>
  </w:style>
  <w:style w:type="character" w:styleId="StopkaZnak" w:customStyle="1">
    <w:name w:val="Stopka Znak"/>
    <w:basedOn w:val="DefaultParagraphFont"/>
    <w:uiPriority w:val="99"/>
    <w:qFormat/>
    <w:rsid w:val="00695b8f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71c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2429b4b9"/>
    <w:rPr>
      <w:color w:val="0563C1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695b8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695b8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71c0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6fa8"/>
    <w:pPr>
      <w:spacing w:before="0" w:after="160"/>
      <w:ind w:star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ekrutacja@swietlica-rybie.p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41FC5-5ECC-458A-B5F0-CA021D7C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LibreOffice/25.8.3.2$Windows_X86_64 LibreOffice_project/8ca8d55c161d602844f5428fa4b58097424e324e</Application>
  <AppVersion>15.0000</AppVersion>
  <Pages>4</Pages>
  <Words>876</Words>
  <Characters>5750</Characters>
  <CharactersWithSpaces>6579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2025-12-29T14:03:00Z</dcterms:created>
  <dc:creator>Instruktor</dc:creator>
  <dc:description/>
  <dc:language>pl-PL</dc:language>
  <cp:lastModifiedBy/>
  <cp:lastPrinted>2025-01-22T12:49:00Z</cp:lastPrinted>
  <dcterms:modified xsi:type="dcterms:W3CDTF">2026-01-02T20:41:26Z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